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1DF9E15"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DC590E">
        <w:rPr>
          <w:rFonts w:cstheme="minorHAnsi"/>
        </w:rPr>
        <w:t>September 1</w:t>
      </w:r>
      <w:r w:rsidRPr="0091371D">
        <w:rPr>
          <w:rFonts w:cstheme="minorHAnsi"/>
        </w:rPr>
        <w:t xml:space="preserve">, </w:t>
      </w:r>
      <w:proofErr w:type="gramStart"/>
      <w:r w:rsidRPr="0091371D">
        <w:rPr>
          <w:rFonts w:cstheme="minorHAnsi"/>
        </w:rPr>
        <w:t>2021</w:t>
      </w:r>
      <w:proofErr w:type="gramEnd"/>
      <w:r w:rsidRPr="0091371D">
        <w:rPr>
          <w:rFonts w:cstheme="minorHAnsi"/>
        </w:rPr>
        <w:t xml:space="preserve"> at </w:t>
      </w:r>
      <w:r w:rsidR="002C6EAA">
        <w:rPr>
          <w:rFonts w:cstheme="minorHAnsi"/>
        </w:rPr>
        <w:t>7</w:t>
      </w:r>
      <w:r w:rsidRPr="0091371D">
        <w:rPr>
          <w:rFonts w:cstheme="minorHAnsi"/>
        </w:rPr>
        <w:t>:00 p.m.</w:t>
      </w:r>
    </w:p>
    <w:p w14:paraId="412FA992" w14:textId="53F27C8C"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 xml:space="preserve"> </w:t>
      </w:r>
      <w:r w:rsidR="00FB5C1C">
        <w:rPr>
          <w:rFonts w:cstheme="minorHAnsi"/>
        </w:rPr>
        <w:t xml:space="preserve">President Karon Lane, </w:t>
      </w:r>
      <w:r w:rsidRPr="005125D7">
        <w:rPr>
          <w:rFonts w:cstheme="minorHAnsi"/>
        </w:rPr>
        <w:t>John Pupos,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p>
    <w:p w14:paraId="07BA2169" w14:textId="38DDF159" w:rsidR="00025ECD"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E97BC3">
        <w:rPr>
          <w:rFonts w:cstheme="minorHAnsi"/>
        </w:rPr>
        <w:t>, Village Administrator Jeff Pawlaczyk</w:t>
      </w:r>
      <w:r w:rsidR="00DC590E">
        <w:rPr>
          <w:rFonts w:cstheme="minorHAnsi"/>
        </w:rPr>
        <w:t xml:space="preserve"> </w:t>
      </w:r>
      <w:r w:rsidR="002C6EAA">
        <w:t>and Village Solicitor Alan Lehenbauer</w:t>
      </w:r>
      <w:r w:rsidRPr="005125D7">
        <w:rPr>
          <w:rFonts w:cstheme="minorHAnsi"/>
        </w:rPr>
        <w:t>.</w:t>
      </w:r>
    </w:p>
    <w:p w14:paraId="577252CC" w14:textId="2546201A" w:rsidR="003452AC" w:rsidRPr="00D77422" w:rsidRDefault="003452AC" w:rsidP="003452AC">
      <w:pPr>
        <w:rPr>
          <w:sz w:val="21"/>
          <w:szCs w:val="21"/>
        </w:rPr>
      </w:pPr>
      <w:r w:rsidRPr="00D77422">
        <w:rPr>
          <w:b/>
          <w:bCs/>
          <w:sz w:val="21"/>
          <w:szCs w:val="21"/>
        </w:rPr>
        <w:t>Guests-</w:t>
      </w:r>
      <w:r w:rsidRPr="00D77422">
        <w:rPr>
          <w:sz w:val="21"/>
          <w:szCs w:val="21"/>
        </w:rPr>
        <w:t xml:space="preserve">  </w:t>
      </w:r>
      <w:r>
        <w:rPr>
          <w:sz w:val="21"/>
          <w:szCs w:val="21"/>
        </w:rPr>
        <w:t xml:space="preserve">Irwin Witt (village resident); Richard </w:t>
      </w:r>
      <w:proofErr w:type="spellStart"/>
      <w:r>
        <w:rPr>
          <w:sz w:val="21"/>
          <w:szCs w:val="21"/>
        </w:rPr>
        <w:t>Hertzfeld</w:t>
      </w:r>
      <w:proofErr w:type="spellEnd"/>
      <w:r>
        <w:rPr>
          <w:sz w:val="21"/>
          <w:szCs w:val="21"/>
        </w:rPr>
        <w:t xml:space="preserve"> and Danielle Steinhauser (CT Consultants) and </w:t>
      </w:r>
      <w:r w:rsidRPr="00D77422">
        <w:rPr>
          <w:sz w:val="21"/>
          <w:szCs w:val="21"/>
        </w:rPr>
        <w:t>Jacob Kessler</w:t>
      </w:r>
      <w:r>
        <w:rPr>
          <w:sz w:val="21"/>
          <w:szCs w:val="21"/>
        </w:rPr>
        <w:t xml:space="preserve"> (</w:t>
      </w:r>
      <w:r w:rsidRPr="00D77422">
        <w:rPr>
          <w:sz w:val="21"/>
          <w:szCs w:val="21"/>
        </w:rPr>
        <w:t>Village Reporter</w:t>
      </w:r>
      <w:r>
        <w:rPr>
          <w:sz w:val="21"/>
          <w:szCs w:val="21"/>
        </w:rPr>
        <w:t>).</w:t>
      </w:r>
      <w:r w:rsidRPr="00D77422">
        <w:rPr>
          <w:sz w:val="21"/>
          <w:szCs w:val="21"/>
        </w:rPr>
        <w:t xml:space="preserve"> </w:t>
      </w:r>
    </w:p>
    <w:p w14:paraId="1295CAE7" w14:textId="506031D5" w:rsidR="00152D7C" w:rsidRPr="00F43E39" w:rsidRDefault="00152D7C">
      <w:pPr>
        <w:rPr>
          <w:rFonts w:cstheme="minorHAnsi"/>
          <w:b/>
          <w:bCs/>
        </w:rPr>
      </w:pPr>
      <w:r w:rsidRPr="00F43E39">
        <w:rPr>
          <w:rFonts w:cstheme="minorHAnsi"/>
          <w:b/>
          <w:bCs/>
        </w:rPr>
        <w:t>Mayor Sauerlender opened the meeting with the Pledge of Allegiance.</w:t>
      </w:r>
    </w:p>
    <w:p w14:paraId="48BAA8E8" w14:textId="76A42186" w:rsidR="00916793" w:rsidRDefault="00152D7C" w:rsidP="00916793">
      <w:r w:rsidRPr="0091371D">
        <w:rPr>
          <w:rFonts w:cstheme="minorHAnsi"/>
          <w:b/>
          <w:bCs/>
        </w:rPr>
        <w:t>Minutes</w:t>
      </w:r>
      <w:r w:rsidRPr="0091371D">
        <w:rPr>
          <w:rFonts w:cstheme="minorHAnsi"/>
        </w:rPr>
        <w:t xml:space="preserve"> – </w:t>
      </w:r>
      <w:r w:rsidR="00DC590E">
        <w:t>Cathy Mossing</w:t>
      </w:r>
      <w:r w:rsidR="00916793">
        <w:t xml:space="preserve"> motioned to approve the </w:t>
      </w:r>
      <w:r w:rsidR="00DC590E">
        <w:t>August 16</w:t>
      </w:r>
      <w:r w:rsidR="00916793">
        <w:t xml:space="preserve">, </w:t>
      </w:r>
      <w:proofErr w:type="gramStart"/>
      <w:r w:rsidR="003431B6">
        <w:t>2021</w:t>
      </w:r>
      <w:proofErr w:type="gramEnd"/>
      <w:r w:rsidR="00916793">
        <w:t xml:space="preserve"> minutes as written. Seconded by </w:t>
      </w:r>
      <w:r w:rsidR="002C6EAA">
        <w:t xml:space="preserve">John </w:t>
      </w:r>
      <w:r w:rsidR="00DC590E">
        <w:t>Hudik</w:t>
      </w:r>
      <w:r w:rsidR="00916793">
        <w:t xml:space="preserve"> and approved by council.</w:t>
      </w:r>
      <w:r w:rsidR="00DA07C4">
        <w:t xml:space="preserve">    </w:t>
      </w:r>
    </w:p>
    <w:tbl>
      <w:tblPr>
        <w:tblpPr w:leftFromText="180" w:rightFromText="180" w:vertAnchor="text" w:horzAnchor="margin" w:tblpXSpec="center" w:tblpY="289"/>
        <w:tblW w:w="8267" w:type="dxa"/>
        <w:tblLayout w:type="fixed"/>
        <w:tblLook w:val="0000" w:firstRow="0" w:lastRow="0" w:firstColumn="0" w:lastColumn="0" w:noHBand="0" w:noVBand="0"/>
      </w:tblPr>
      <w:tblGrid>
        <w:gridCol w:w="1170"/>
        <w:gridCol w:w="1080"/>
        <w:gridCol w:w="1863"/>
        <w:gridCol w:w="3060"/>
        <w:gridCol w:w="1094"/>
      </w:tblGrid>
      <w:tr w:rsidR="00E23A6A" w14:paraId="6838AEBE" w14:textId="77777777" w:rsidTr="00E23A6A">
        <w:trPr>
          <w:trHeight w:val="252"/>
        </w:trPr>
        <w:tc>
          <w:tcPr>
            <w:tcW w:w="7173" w:type="dxa"/>
            <w:gridSpan w:val="4"/>
            <w:tcBorders>
              <w:top w:val="nil"/>
              <w:left w:val="nil"/>
              <w:bottom w:val="single" w:sz="6" w:space="0" w:color="auto"/>
              <w:right w:val="nil"/>
            </w:tcBorders>
          </w:tcPr>
          <w:p w14:paraId="55A5A4FC" w14:textId="13B5179F" w:rsidR="00E23A6A" w:rsidRDefault="00E23A6A" w:rsidP="00E23A6A">
            <w:pPr>
              <w:autoSpaceDE w:val="0"/>
              <w:autoSpaceDN w:val="0"/>
              <w:adjustRightInd w:val="0"/>
              <w:spacing w:after="0" w:line="240" w:lineRule="auto"/>
              <w:jc w:val="center"/>
              <w:rPr>
                <w:rFonts w:ascii="Times New Roman" w:hAnsi="Times New Roman" w:cs="Times New Roman"/>
                <w:b/>
                <w:bCs/>
                <w:color w:val="000000"/>
              </w:rPr>
            </w:pPr>
          </w:p>
        </w:tc>
        <w:tc>
          <w:tcPr>
            <w:tcW w:w="1094" w:type="dxa"/>
            <w:tcBorders>
              <w:top w:val="nil"/>
              <w:left w:val="nil"/>
              <w:bottom w:val="single" w:sz="6" w:space="0" w:color="auto"/>
              <w:right w:val="single" w:sz="6" w:space="0" w:color="auto"/>
            </w:tcBorders>
          </w:tcPr>
          <w:p w14:paraId="4EB74757" w14:textId="77777777" w:rsidR="00E23A6A" w:rsidRDefault="00E23A6A" w:rsidP="00E23A6A">
            <w:pPr>
              <w:autoSpaceDE w:val="0"/>
              <w:autoSpaceDN w:val="0"/>
              <w:adjustRightInd w:val="0"/>
              <w:spacing w:after="0" w:line="240" w:lineRule="auto"/>
              <w:jc w:val="center"/>
              <w:rPr>
                <w:rFonts w:ascii="Times New Roman" w:hAnsi="Times New Roman" w:cs="Times New Roman"/>
                <w:b/>
                <w:bCs/>
                <w:color w:val="000000"/>
              </w:rPr>
            </w:pPr>
          </w:p>
        </w:tc>
      </w:tr>
      <w:tr w:rsidR="00E23A6A" w14:paraId="4CA5B1FF"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61949C91" w14:textId="77777777" w:rsidR="00E23A6A" w:rsidRDefault="00E23A6A" w:rsidP="00E23A6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1D4755F2" w14:textId="77777777" w:rsidR="00E23A6A" w:rsidRDefault="00E23A6A" w:rsidP="00E23A6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1863" w:type="dxa"/>
            <w:tcBorders>
              <w:top w:val="single" w:sz="6" w:space="0" w:color="auto"/>
              <w:left w:val="nil"/>
              <w:bottom w:val="single" w:sz="6" w:space="0" w:color="auto"/>
              <w:right w:val="single" w:sz="6" w:space="0" w:color="auto"/>
            </w:tcBorders>
          </w:tcPr>
          <w:p w14:paraId="54B8F4A3" w14:textId="77777777" w:rsidR="00E23A6A" w:rsidRDefault="00E23A6A" w:rsidP="00E23A6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Payroll Payments</w:t>
            </w:r>
          </w:p>
        </w:tc>
        <w:tc>
          <w:tcPr>
            <w:tcW w:w="3060" w:type="dxa"/>
            <w:tcBorders>
              <w:top w:val="single" w:sz="6" w:space="0" w:color="auto"/>
              <w:left w:val="single" w:sz="6" w:space="0" w:color="auto"/>
              <w:bottom w:val="single" w:sz="6" w:space="0" w:color="auto"/>
              <w:right w:val="single" w:sz="6" w:space="0" w:color="auto"/>
            </w:tcBorders>
          </w:tcPr>
          <w:p w14:paraId="568DF53E" w14:textId="77777777" w:rsidR="00E23A6A" w:rsidRDefault="00E23A6A" w:rsidP="00E23A6A">
            <w:pPr>
              <w:autoSpaceDE w:val="0"/>
              <w:autoSpaceDN w:val="0"/>
              <w:adjustRightInd w:val="0"/>
              <w:spacing w:after="0" w:line="240" w:lineRule="auto"/>
              <w:jc w:val="center"/>
              <w:rPr>
                <w:rFonts w:ascii="Times New Roman" w:hAnsi="Times New Roman" w:cs="Times New Roman"/>
                <w:b/>
                <w:bCs/>
                <w:color w:val="000000"/>
              </w:rPr>
            </w:pPr>
          </w:p>
        </w:tc>
        <w:tc>
          <w:tcPr>
            <w:tcW w:w="1094" w:type="dxa"/>
            <w:tcBorders>
              <w:top w:val="single" w:sz="6" w:space="0" w:color="auto"/>
              <w:left w:val="single" w:sz="6" w:space="0" w:color="auto"/>
              <w:bottom w:val="single" w:sz="6" w:space="0" w:color="auto"/>
              <w:right w:val="single" w:sz="6" w:space="0" w:color="auto"/>
            </w:tcBorders>
          </w:tcPr>
          <w:p w14:paraId="1F06382C"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r>
      <w:tr w:rsidR="00E23A6A" w14:paraId="76DA5C9A"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0BAA5E74"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nil"/>
              <w:right w:val="single" w:sz="6" w:space="0" w:color="auto"/>
            </w:tcBorders>
          </w:tcPr>
          <w:p w14:paraId="21F64150"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24866</w:t>
            </w:r>
          </w:p>
        </w:tc>
        <w:tc>
          <w:tcPr>
            <w:tcW w:w="1863" w:type="dxa"/>
            <w:tcBorders>
              <w:top w:val="single" w:sz="6" w:space="0" w:color="auto"/>
              <w:left w:val="nil"/>
              <w:bottom w:val="nil"/>
              <w:right w:val="single" w:sz="6" w:space="0" w:color="auto"/>
            </w:tcBorders>
          </w:tcPr>
          <w:p w14:paraId="7F34643D"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060" w:type="dxa"/>
            <w:tcBorders>
              <w:top w:val="single" w:sz="6" w:space="0" w:color="auto"/>
              <w:left w:val="nil"/>
              <w:bottom w:val="nil"/>
              <w:right w:val="single" w:sz="6" w:space="0" w:color="auto"/>
            </w:tcBorders>
          </w:tcPr>
          <w:p w14:paraId="17F6719F"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8/12 - 8/25</w:t>
            </w:r>
          </w:p>
        </w:tc>
        <w:tc>
          <w:tcPr>
            <w:tcW w:w="1094" w:type="dxa"/>
            <w:tcBorders>
              <w:top w:val="single" w:sz="6" w:space="0" w:color="auto"/>
              <w:left w:val="single" w:sz="6" w:space="0" w:color="auto"/>
              <w:bottom w:val="nil"/>
              <w:right w:val="single" w:sz="6" w:space="0" w:color="auto"/>
            </w:tcBorders>
          </w:tcPr>
          <w:p w14:paraId="6471A52B"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846.29</w:t>
            </w:r>
          </w:p>
        </w:tc>
      </w:tr>
      <w:tr w:rsidR="00E23A6A" w14:paraId="2E847D2F"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321F750F"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nil"/>
              <w:right w:val="single" w:sz="6" w:space="0" w:color="auto"/>
            </w:tcBorders>
          </w:tcPr>
          <w:p w14:paraId="7BDA96B0"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24867</w:t>
            </w:r>
          </w:p>
        </w:tc>
        <w:tc>
          <w:tcPr>
            <w:tcW w:w="1863" w:type="dxa"/>
            <w:tcBorders>
              <w:top w:val="single" w:sz="6" w:space="0" w:color="auto"/>
              <w:left w:val="single" w:sz="6" w:space="0" w:color="auto"/>
              <w:bottom w:val="nil"/>
              <w:right w:val="single" w:sz="6" w:space="0" w:color="auto"/>
            </w:tcBorders>
          </w:tcPr>
          <w:p w14:paraId="0BD3E0C4"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Steven Venia</w:t>
            </w:r>
          </w:p>
        </w:tc>
        <w:tc>
          <w:tcPr>
            <w:tcW w:w="3060" w:type="dxa"/>
            <w:tcBorders>
              <w:top w:val="single" w:sz="6" w:space="0" w:color="auto"/>
              <w:left w:val="nil"/>
              <w:bottom w:val="nil"/>
              <w:right w:val="single" w:sz="6" w:space="0" w:color="auto"/>
            </w:tcBorders>
          </w:tcPr>
          <w:p w14:paraId="5A62785F"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8/12 - 8/25</w:t>
            </w:r>
          </w:p>
        </w:tc>
        <w:tc>
          <w:tcPr>
            <w:tcW w:w="1094" w:type="dxa"/>
            <w:tcBorders>
              <w:top w:val="single" w:sz="6" w:space="0" w:color="auto"/>
              <w:left w:val="single" w:sz="6" w:space="0" w:color="auto"/>
              <w:bottom w:val="nil"/>
              <w:right w:val="single" w:sz="6" w:space="0" w:color="auto"/>
            </w:tcBorders>
          </w:tcPr>
          <w:p w14:paraId="0EB0C50F"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1,271.34</w:t>
            </w:r>
          </w:p>
        </w:tc>
      </w:tr>
      <w:tr w:rsidR="00E23A6A" w14:paraId="5F59A024"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2BC33869"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nil"/>
              <w:right w:val="single" w:sz="6" w:space="0" w:color="auto"/>
            </w:tcBorders>
          </w:tcPr>
          <w:p w14:paraId="7B57E0CB"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24868</w:t>
            </w:r>
          </w:p>
        </w:tc>
        <w:tc>
          <w:tcPr>
            <w:tcW w:w="1863" w:type="dxa"/>
            <w:tcBorders>
              <w:top w:val="single" w:sz="6" w:space="0" w:color="auto"/>
              <w:left w:val="nil"/>
              <w:bottom w:val="nil"/>
              <w:right w:val="single" w:sz="6" w:space="0" w:color="auto"/>
            </w:tcBorders>
          </w:tcPr>
          <w:p w14:paraId="7557C4FA"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Tiffany Venia</w:t>
            </w:r>
          </w:p>
        </w:tc>
        <w:tc>
          <w:tcPr>
            <w:tcW w:w="3060" w:type="dxa"/>
            <w:tcBorders>
              <w:top w:val="single" w:sz="6" w:space="0" w:color="auto"/>
              <w:left w:val="single" w:sz="6" w:space="0" w:color="auto"/>
              <w:bottom w:val="single" w:sz="6" w:space="0" w:color="auto"/>
              <w:right w:val="single" w:sz="6" w:space="0" w:color="auto"/>
            </w:tcBorders>
          </w:tcPr>
          <w:p w14:paraId="432CA720"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8/12 - 8/25</w:t>
            </w:r>
          </w:p>
        </w:tc>
        <w:tc>
          <w:tcPr>
            <w:tcW w:w="1094" w:type="dxa"/>
            <w:tcBorders>
              <w:top w:val="single" w:sz="6" w:space="0" w:color="auto"/>
              <w:left w:val="single" w:sz="6" w:space="0" w:color="auto"/>
              <w:bottom w:val="single" w:sz="6" w:space="0" w:color="auto"/>
              <w:right w:val="single" w:sz="6" w:space="0" w:color="auto"/>
            </w:tcBorders>
          </w:tcPr>
          <w:p w14:paraId="23145DA7"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587.68</w:t>
            </w:r>
          </w:p>
        </w:tc>
      </w:tr>
      <w:tr w:rsidR="00E23A6A" w14:paraId="64BC2273" w14:textId="77777777" w:rsidTr="00E23A6A">
        <w:trPr>
          <w:trHeight w:val="252"/>
        </w:trPr>
        <w:tc>
          <w:tcPr>
            <w:tcW w:w="1170" w:type="dxa"/>
            <w:tcBorders>
              <w:top w:val="single" w:sz="6" w:space="0" w:color="auto"/>
              <w:left w:val="single" w:sz="6" w:space="0" w:color="auto"/>
              <w:bottom w:val="single" w:sz="6" w:space="0" w:color="auto"/>
              <w:right w:val="single" w:sz="6" w:space="0" w:color="auto"/>
            </w:tcBorders>
          </w:tcPr>
          <w:p w14:paraId="0C616211"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0EFBE99D"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c>
          <w:tcPr>
            <w:tcW w:w="1863" w:type="dxa"/>
            <w:tcBorders>
              <w:top w:val="single" w:sz="6" w:space="0" w:color="auto"/>
              <w:left w:val="nil"/>
              <w:bottom w:val="single" w:sz="6" w:space="0" w:color="auto"/>
              <w:right w:val="single" w:sz="6" w:space="0" w:color="auto"/>
            </w:tcBorders>
          </w:tcPr>
          <w:p w14:paraId="713DF1CA" w14:textId="77777777" w:rsidR="00E23A6A" w:rsidRDefault="00E23A6A" w:rsidP="00E23A6A">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CHECKS:</w:t>
            </w:r>
          </w:p>
        </w:tc>
        <w:tc>
          <w:tcPr>
            <w:tcW w:w="3060" w:type="dxa"/>
            <w:tcBorders>
              <w:top w:val="nil"/>
              <w:left w:val="single" w:sz="6" w:space="0" w:color="auto"/>
              <w:bottom w:val="single" w:sz="6" w:space="0" w:color="auto"/>
              <w:right w:val="single" w:sz="6" w:space="0" w:color="auto"/>
            </w:tcBorders>
          </w:tcPr>
          <w:p w14:paraId="7071D6B4"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c>
          <w:tcPr>
            <w:tcW w:w="1094" w:type="dxa"/>
            <w:tcBorders>
              <w:top w:val="nil"/>
              <w:left w:val="single" w:sz="6" w:space="0" w:color="auto"/>
              <w:bottom w:val="single" w:sz="6" w:space="0" w:color="auto"/>
              <w:right w:val="single" w:sz="6" w:space="0" w:color="auto"/>
            </w:tcBorders>
          </w:tcPr>
          <w:p w14:paraId="5A46AF33"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r>
      <w:tr w:rsidR="00E23A6A" w14:paraId="5C9E3DA4" w14:textId="77777777" w:rsidTr="00E23A6A">
        <w:trPr>
          <w:trHeight w:val="252"/>
        </w:trPr>
        <w:tc>
          <w:tcPr>
            <w:tcW w:w="1170" w:type="dxa"/>
            <w:tcBorders>
              <w:top w:val="single" w:sz="6" w:space="0" w:color="auto"/>
              <w:left w:val="single" w:sz="6" w:space="0" w:color="auto"/>
              <w:bottom w:val="single" w:sz="6" w:space="0" w:color="auto"/>
              <w:right w:val="single" w:sz="6" w:space="0" w:color="auto"/>
            </w:tcBorders>
          </w:tcPr>
          <w:p w14:paraId="20827756"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8/19/2021</w:t>
            </w:r>
          </w:p>
        </w:tc>
        <w:tc>
          <w:tcPr>
            <w:tcW w:w="1080" w:type="dxa"/>
            <w:tcBorders>
              <w:top w:val="single" w:sz="6" w:space="0" w:color="auto"/>
              <w:left w:val="single" w:sz="6" w:space="0" w:color="auto"/>
              <w:bottom w:val="nil"/>
              <w:right w:val="single" w:sz="6" w:space="0" w:color="auto"/>
            </w:tcBorders>
          </w:tcPr>
          <w:p w14:paraId="4828E4C0"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24865</w:t>
            </w:r>
          </w:p>
        </w:tc>
        <w:tc>
          <w:tcPr>
            <w:tcW w:w="1863" w:type="dxa"/>
            <w:tcBorders>
              <w:top w:val="single" w:sz="6" w:space="0" w:color="auto"/>
              <w:left w:val="nil"/>
              <w:bottom w:val="single" w:sz="6" w:space="0" w:color="auto"/>
              <w:right w:val="single" w:sz="6" w:space="0" w:color="auto"/>
            </w:tcBorders>
          </w:tcPr>
          <w:p w14:paraId="63DC70AA"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Health Dept</w:t>
            </w:r>
          </w:p>
        </w:tc>
        <w:tc>
          <w:tcPr>
            <w:tcW w:w="3060" w:type="dxa"/>
            <w:tcBorders>
              <w:top w:val="single" w:sz="6" w:space="0" w:color="auto"/>
              <w:left w:val="single" w:sz="6" w:space="0" w:color="auto"/>
              <w:bottom w:val="single" w:sz="6" w:space="0" w:color="auto"/>
              <w:right w:val="single" w:sz="6" w:space="0" w:color="auto"/>
            </w:tcBorders>
          </w:tcPr>
          <w:p w14:paraId="1ADB1E93"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Temporary food permit for 9/12/21</w:t>
            </w:r>
          </w:p>
        </w:tc>
        <w:tc>
          <w:tcPr>
            <w:tcW w:w="1094" w:type="dxa"/>
            <w:tcBorders>
              <w:top w:val="nil"/>
              <w:left w:val="single" w:sz="6" w:space="0" w:color="auto"/>
              <w:bottom w:val="single" w:sz="6" w:space="0" w:color="auto"/>
              <w:right w:val="single" w:sz="6" w:space="0" w:color="auto"/>
            </w:tcBorders>
          </w:tcPr>
          <w:p w14:paraId="6330A7B2"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44.00</w:t>
            </w:r>
          </w:p>
        </w:tc>
      </w:tr>
      <w:tr w:rsidR="00E23A6A" w14:paraId="26A546DE"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3DAF9E96"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8/26/2021</w:t>
            </w:r>
          </w:p>
        </w:tc>
        <w:tc>
          <w:tcPr>
            <w:tcW w:w="1080" w:type="dxa"/>
            <w:tcBorders>
              <w:top w:val="single" w:sz="6" w:space="0" w:color="auto"/>
              <w:left w:val="single" w:sz="6" w:space="0" w:color="auto"/>
              <w:bottom w:val="nil"/>
              <w:right w:val="single" w:sz="6" w:space="0" w:color="auto"/>
            </w:tcBorders>
          </w:tcPr>
          <w:p w14:paraId="1563AA73"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24869</w:t>
            </w:r>
          </w:p>
        </w:tc>
        <w:tc>
          <w:tcPr>
            <w:tcW w:w="1863" w:type="dxa"/>
            <w:tcBorders>
              <w:top w:val="single" w:sz="6" w:space="0" w:color="auto"/>
              <w:left w:val="nil"/>
              <w:bottom w:val="single" w:sz="6" w:space="0" w:color="auto"/>
              <w:right w:val="single" w:sz="6" w:space="0" w:color="auto"/>
            </w:tcBorders>
          </w:tcPr>
          <w:p w14:paraId="2B8EBBF8"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Florence Garcia</w:t>
            </w:r>
          </w:p>
        </w:tc>
        <w:tc>
          <w:tcPr>
            <w:tcW w:w="3060" w:type="dxa"/>
            <w:tcBorders>
              <w:top w:val="single" w:sz="6" w:space="0" w:color="auto"/>
              <w:left w:val="single" w:sz="6" w:space="0" w:color="auto"/>
              <w:bottom w:val="single" w:sz="6" w:space="0" w:color="auto"/>
              <w:right w:val="single" w:sz="6" w:space="0" w:color="auto"/>
            </w:tcBorders>
          </w:tcPr>
          <w:p w14:paraId="1DCDE9CB"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Refund - shelter house rental (cancelled)</w:t>
            </w:r>
          </w:p>
        </w:tc>
        <w:tc>
          <w:tcPr>
            <w:tcW w:w="1094" w:type="dxa"/>
            <w:tcBorders>
              <w:top w:val="nil"/>
              <w:left w:val="single" w:sz="6" w:space="0" w:color="auto"/>
              <w:bottom w:val="single" w:sz="6" w:space="0" w:color="auto"/>
              <w:right w:val="single" w:sz="6" w:space="0" w:color="auto"/>
            </w:tcBorders>
          </w:tcPr>
          <w:p w14:paraId="7F8EDC45"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E23A6A" w14:paraId="03C1F462"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2D9C799B"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nil"/>
              <w:right w:val="single" w:sz="6" w:space="0" w:color="auto"/>
            </w:tcBorders>
          </w:tcPr>
          <w:p w14:paraId="66F209AC"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24870</w:t>
            </w:r>
          </w:p>
        </w:tc>
        <w:tc>
          <w:tcPr>
            <w:tcW w:w="1863" w:type="dxa"/>
            <w:tcBorders>
              <w:top w:val="single" w:sz="6" w:space="0" w:color="auto"/>
              <w:left w:val="single" w:sz="6" w:space="0" w:color="auto"/>
              <w:bottom w:val="single" w:sz="6" w:space="0" w:color="auto"/>
              <w:right w:val="single" w:sz="6" w:space="0" w:color="auto"/>
            </w:tcBorders>
          </w:tcPr>
          <w:p w14:paraId="6E69E792"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 Security</w:t>
            </w:r>
          </w:p>
        </w:tc>
        <w:tc>
          <w:tcPr>
            <w:tcW w:w="3060" w:type="dxa"/>
            <w:tcBorders>
              <w:top w:val="single" w:sz="6" w:space="0" w:color="auto"/>
              <w:left w:val="single" w:sz="6" w:space="0" w:color="auto"/>
              <w:bottom w:val="single" w:sz="6" w:space="0" w:color="auto"/>
              <w:right w:val="single" w:sz="6" w:space="0" w:color="auto"/>
            </w:tcBorders>
          </w:tcPr>
          <w:p w14:paraId="6FE5AEF1" w14:textId="77777777" w:rsidR="00E23A6A" w:rsidRDefault="00E23A6A" w:rsidP="00E23A6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Security monitoring - Park &amp; Reservoir</w:t>
            </w:r>
          </w:p>
        </w:tc>
        <w:tc>
          <w:tcPr>
            <w:tcW w:w="1094" w:type="dxa"/>
            <w:tcBorders>
              <w:top w:val="nil"/>
              <w:left w:val="single" w:sz="6" w:space="0" w:color="auto"/>
              <w:bottom w:val="single" w:sz="6" w:space="0" w:color="auto"/>
              <w:right w:val="single" w:sz="6" w:space="0" w:color="auto"/>
            </w:tcBorders>
          </w:tcPr>
          <w:p w14:paraId="59754AC3"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238.05</w:t>
            </w:r>
          </w:p>
        </w:tc>
      </w:tr>
      <w:tr w:rsidR="00E23A6A" w14:paraId="7AA44C9E" w14:textId="77777777" w:rsidTr="00E23A6A">
        <w:trPr>
          <w:trHeight w:val="252"/>
        </w:trPr>
        <w:tc>
          <w:tcPr>
            <w:tcW w:w="1170" w:type="dxa"/>
            <w:tcBorders>
              <w:top w:val="single" w:sz="6" w:space="0" w:color="auto"/>
              <w:left w:val="single" w:sz="6" w:space="0" w:color="auto"/>
              <w:bottom w:val="single" w:sz="6" w:space="0" w:color="auto"/>
              <w:right w:val="single" w:sz="6" w:space="0" w:color="auto"/>
            </w:tcBorders>
          </w:tcPr>
          <w:p w14:paraId="42C90966"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single" w:sz="6" w:space="0" w:color="auto"/>
              <w:right w:val="single" w:sz="6" w:space="0" w:color="auto"/>
            </w:tcBorders>
          </w:tcPr>
          <w:p w14:paraId="357A77EE"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24871</w:t>
            </w:r>
          </w:p>
        </w:tc>
        <w:tc>
          <w:tcPr>
            <w:tcW w:w="1863" w:type="dxa"/>
            <w:tcBorders>
              <w:top w:val="single" w:sz="6" w:space="0" w:color="auto"/>
              <w:left w:val="nil"/>
              <w:bottom w:val="single" w:sz="6" w:space="0" w:color="auto"/>
              <w:right w:val="single" w:sz="6" w:space="0" w:color="auto"/>
            </w:tcBorders>
          </w:tcPr>
          <w:p w14:paraId="3657B230"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3060" w:type="dxa"/>
            <w:tcBorders>
              <w:top w:val="single" w:sz="6" w:space="0" w:color="auto"/>
              <w:left w:val="single" w:sz="6" w:space="0" w:color="auto"/>
              <w:bottom w:val="single" w:sz="6" w:space="0" w:color="auto"/>
              <w:right w:val="single" w:sz="6" w:space="0" w:color="auto"/>
            </w:tcBorders>
          </w:tcPr>
          <w:p w14:paraId="5D5BB546"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 office cleaning</w:t>
            </w:r>
          </w:p>
        </w:tc>
        <w:tc>
          <w:tcPr>
            <w:tcW w:w="1094" w:type="dxa"/>
            <w:tcBorders>
              <w:top w:val="nil"/>
              <w:left w:val="single" w:sz="6" w:space="0" w:color="auto"/>
              <w:bottom w:val="single" w:sz="6" w:space="0" w:color="auto"/>
              <w:right w:val="single" w:sz="6" w:space="0" w:color="auto"/>
            </w:tcBorders>
          </w:tcPr>
          <w:p w14:paraId="22463678"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E23A6A" w14:paraId="245AAE14"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0C1C3DFE"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nil"/>
              <w:right w:val="single" w:sz="6" w:space="0" w:color="auto"/>
            </w:tcBorders>
          </w:tcPr>
          <w:p w14:paraId="3282DEAA"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24872</w:t>
            </w:r>
          </w:p>
        </w:tc>
        <w:tc>
          <w:tcPr>
            <w:tcW w:w="1863" w:type="dxa"/>
            <w:tcBorders>
              <w:top w:val="single" w:sz="6" w:space="0" w:color="auto"/>
              <w:left w:val="nil"/>
              <w:bottom w:val="single" w:sz="6" w:space="0" w:color="auto"/>
              <w:right w:val="single" w:sz="6" w:space="0" w:color="auto"/>
            </w:tcBorders>
          </w:tcPr>
          <w:p w14:paraId="61A4EBBC"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3060" w:type="dxa"/>
            <w:tcBorders>
              <w:top w:val="single" w:sz="6" w:space="0" w:color="auto"/>
              <w:left w:val="single" w:sz="6" w:space="0" w:color="auto"/>
              <w:bottom w:val="single" w:sz="6" w:space="0" w:color="auto"/>
              <w:right w:val="single" w:sz="6" w:space="0" w:color="auto"/>
            </w:tcBorders>
          </w:tcPr>
          <w:p w14:paraId="0EF46C2F"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1094" w:type="dxa"/>
            <w:tcBorders>
              <w:top w:val="nil"/>
              <w:left w:val="single" w:sz="6" w:space="0" w:color="auto"/>
              <w:bottom w:val="single" w:sz="6" w:space="0" w:color="auto"/>
              <w:right w:val="single" w:sz="6" w:space="0" w:color="auto"/>
            </w:tcBorders>
          </w:tcPr>
          <w:p w14:paraId="51E6F53B"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1,431.64</w:t>
            </w:r>
          </w:p>
        </w:tc>
      </w:tr>
      <w:tr w:rsidR="00E23A6A" w14:paraId="635B486E"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45D50058"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single" w:sz="6" w:space="0" w:color="auto"/>
              <w:right w:val="single" w:sz="6" w:space="0" w:color="auto"/>
            </w:tcBorders>
          </w:tcPr>
          <w:p w14:paraId="177B09F6"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24873</w:t>
            </w:r>
          </w:p>
        </w:tc>
        <w:tc>
          <w:tcPr>
            <w:tcW w:w="1863" w:type="dxa"/>
            <w:tcBorders>
              <w:top w:val="single" w:sz="6" w:space="0" w:color="auto"/>
              <w:left w:val="nil"/>
              <w:bottom w:val="single" w:sz="6" w:space="0" w:color="auto"/>
              <w:right w:val="single" w:sz="6" w:space="0" w:color="auto"/>
            </w:tcBorders>
          </w:tcPr>
          <w:p w14:paraId="6639DB9C"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w:t>
            </w:r>
          </w:p>
        </w:tc>
        <w:tc>
          <w:tcPr>
            <w:tcW w:w="3060" w:type="dxa"/>
            <w:tcBorders>
              <w:top w:val="single" w:sz="6" w:space="0" w:color="auto"/>
              <w:left w:val="single" w:sz="6" w:space="0" w:color="auto"/>
              <w:bottom w:val="single" w:sz="6" w:space="0" w:color="auto"/>
              <w:right w:val="single" w:sz="6" w:space="0" w:color="auto"/>
            </w:tcBorders>
          </w:tcPr>
          <w:p w14:paraId="54AAE72E"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c>
          <w:tcPr>
            <w:tcW w:w="1094" w:type="dxa"/>
            <w:tcBorders>
              <w:top w:val="single" w:sz="6" w:space="0" w:color="auto"/>
              <w:left w:val="single" w:sz="6" w:space="0" w:color="auto"/>
              <w:bottom w:val="single" w:sz="6" w:space="0" w:color="auto"/>
              <w:right w:val="single" w:sz="6" w:space="0" w:color="auto"/>
            </w:tcBorders>
          </w:tcPr>
          <w:p w14:paraId="3B73C50D"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r>
      <w:tr w:rsidR="00E23A6A" w14:paraId="3F455388"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3FF69374"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single" w:sz="6" w:space="0" w:color="auto"/>
              <w:right w:val="single" w:sz="6" w:space="0" w:color="auto"/>
            </w:tcBorders>
          </w:tcPr>
          <w:p w14:paraId="7183ADC4"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24874</w:t>
            </w:r>
          </w:p>
        </w:tc>
        <w:tc>
          <w:tcPr>
            <w:tcW w:w="1863" w:type="dxa"/>
            <w:tcBorders>
              <w:top w:val="single" w:sz="6" w:space="0" w:color="auto"/>
              <w:left w:val="nil"/>
              <w:bottom w:val="single" w:sz="6" w:space="0" w:color="auto"/>
              <w:right w:val="single" w:sz="6" w:space="0" w:color="auto"/>
            </w:tcBorders>
          </w:tcPr>
          <w:p w14:paraId="63AE363B"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060" w:type="dxa"/>
            <w:tcBorders>
              <w:top w:val="single" w:sz="6" w:space="0" w:color="auto"/>
              <w:left w:val="single" w:sz="6" w:space="0" w:color="auto"/>
              <w:bottom w:val="single" w:sz="6" w:space="0" w:color="auto"/>
              <w:right w:val="single" w:sz="6" w:space="0" w:color="auto"/>
            </w:tcBorders>
          </w:tcPr>
          <w:p w14:paraId="2D63635B"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Sept. trash pick-up</w:t>
            </w:r>
          </w:p>
        </w:tc>
        <w:tc>
          <w:tcPr>
            <w:tcW w:w="1094" w:type="dxa"/>
            <w:tcBorders>
              <w:top w:val="nil"/>
              <w:left w:val="single" w:sz="6" w:space="0" w:color="auto"/>
              <w:bottom w:val="single" w:sz="6" w:space="0" w:color="auto"/>
              <w:right w:val="single" w:sz="6" w:space="0" w:color="auto"/>
            </w:tcBorders>
          </w:tcPr>
          <w:p w14:paraId="58E75F71"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E23A6A" w14:paraId="4EF94144"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61A26E4F"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8/31/2021</w:t>
            </w:r>
          </w:p>
        </w:tc>
        <w:tc>
          <w:tcPr>
            <w:tcW w:w="1080" w:type="dxa"/>
            <w:tcBorders>
              <w:top w:val="single" w:sz="6" w:space="0" w:color="auto"/>
              <w:left w:val="single" w:sz="6" w:space="0" w:color="auto"/>
              <w:bottom w:val="single" w:sz="6" w:space="0" w:color="auto"/>
              <w:right w:val="single" w:sz="6" w:space="0" w:color="auto"/>
            </w:tcBorders>
          </w:tcPr>
          <w:p w14:paraId="2F6EA7BD"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24875</w:t>
            </w:r>
          </w:p>
        </w:tc>
        <w:tc>
          <w:tcPr>
            <w:tcW w:w="1863" w:type="dxa"/>
            <w:tcBorders>
              <w:top w:val="single" w:sz="6" w:space="0" w:color="auto"/>
              <w:left w:val="single" w:sz="6" w:space="0" w:color="auto"/>
              <w:bottom w:val="single" w:sz="6" w:space="0" w:color="auto"/>
              <w:right w:val="single" w:sz="6" w:space="0" w:color="auto"/>
            </w:tcBorders>
          </w:tcPr>
          <w:p w14:paraId="4325CBBC"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Fulton Co.</w:t>
            </w:r>
          </w:p>
        </w:tc>
        <w:tc>
          <w:tcPr>
            <w:tcW w:w="3060" w:type="dxa"/>
            <w:tcBorders>
              <w:top w:val="single" w:sz="6" w:space="0" w:color="auto"/>
              <w:left w:val="single" w:sz="6" w:space="0" w:color="auto"/>
              <w:bottom w:val="single" w:sz="6" w:space="0" w:color="auto"/>
              <w:right w:val="single" w:sz="6" w:space="0" w:color="auto"/>
            </w:tcBorders>
          </w:tcPr>
          <w:p w14:paraId="1C05CF7B"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 for September</w:t>
            </w:r>
          </w:p>
        </w:tc>
        <w:tc>
          <w:tcPr>
            <w:tcW w:w="1094" w:type="dxa"/>
            <w:tcBorders>
              <w:top w:val="nil"/>
              <w:left w:val="single" w:sz="6" w:space="0" w:color="auto"/>
              <w:bottom w:val="single" w:sz="6" w:space="0" w:color="auto"/>
              <w:right w:val="single" w:sz="6" w:space="0" w:color="auto"/>
            </w:tcBorders>
          </w:tcPr>
          <w:p w14:paraId="25F54F8B"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E23A6A" w14:paraId="54430768" w14:textId="77777777" w:rsidTr="00E23A6A">
        <w:trPr>
          <w:trHeight w:val="244"/>
        </w:trPr>
        <w:tc>
          <w:tcPr>
            <w:tcW w:w="1170" w:type="dxa"/>
            <w:tcBorders>
              <w:top w:val="single" w:sz="6" w:space="0" w:color="auto"/>
              <w:left w:val="single" w:sz="6" w:space="0" w:color="auto"/>
              <w:bottom w:val="single" w:sz="6" w:space="0" w:color="auto"/>
              <w:right w:val="single" w:sz="6" w:space="0" w:color="auto"/>
            </w:tcBorders>
          </w:tcPr>
          <w:p w14:paraId="4B49A944"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9/1/2021</w:t>
            </w:r>
          </w:p>
        </w:tc>
        <w:tc>
          <w:tcPr>
            <w:tcW w:w="1080" w:type="dxa"/>
            <w:tcBorders>
              <w:top w:val="single" w:sz="6" w:space="0" w:color="auto"/>
              <w:left w:val="single" w:sz="6" w:space="0" w:color="auto"/>
              <w:bottom w:val="single" w:sz="6" w:space="0" w:color="auto"/>
              <w:right w:val="single" w:sz="6" w:space="0" w:color="auto"/>
            </w:tcBorders>
          </w:tcPr>
          <w:p w14:paraId="63EF6E31"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24876</w:t>
            </w:r>
          </w:p>
        </w:tc>
        <w:tc>
          <w:tcPr>
            <w:tcW w:w="1863" w:type="dxa"/>
            <w:tcBorders>
              <w:top w:val="single" w:sz="6" w:space="0" w:color="auto"/>
              <w:left w:val="single" w:sz="6" w:space="0" w:color="auto"/>
              <w:bottom w:val="single" w:sz="6" w:space="0" w:color="auto"/>
              <w:right w:val="single" w:sz="6" w:space="0" w:color="auto"/>
            </w:tcBorders>
          </w:tcPr>
          <w:p w14:paraId="73633B7E"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Angela Smith</w:t>
            </w:r>
          </w:p>
        </w:tc>
        <w:tc>
          <w:tcPr>
            <w:tcW w:w="3060" w:type="dxa"/>
            <w:tcBorders>
              <w:top w:val="single" w:sz="6" w:space="0" w:color="auto"/>
              <w:left w:val="single" w:sz="6" w:space="0" w:color="auto"/>
              <w:bottom w:val="single" w:sz="6" w:space="0" w:color="auto"/>
              <w:right w:val="single" w:sz="6" w:space="0" w:color="auto"/>
            </w:tcBorders>
          </w:tcPr>
          <w:p w14:paraId="40EE4DFB" w14:textId="77777777" w:rsidR="00E23A6A" w:rsidRDefault="00E23A6A" w:rsidP="00E23A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Financial Consultant for August</w:t>
            </w:r>
          </w:p>
        </w:tc>
        <w:tc>
          <w:tcPr>
            <w:tcW w:w="1094" w:type="dxa"/>
            <w:tcBorders>
              <w:top w:val="nil"/>
              <w:left w:val="single" w:sz="6" w:space="0" w:color="auto"/>
              <w:bottom w:val="single" w:sz="6" w:space="0" w:color="auto"/>
              <w:right w:val="single" w:sz="6" w:space="0" w:color="auto"/>
            </w:tcBorders>
          </w:tcPr>
          <w:p w14:paraId="11325DBE"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375.00</w:t>
            </w:r>
          </w:p>
        </w:tc>
      </w:tr>
      <w:tr w:rsidR="00E23A6A" w14:paraId="1F6C2B58" w14:textId="77777777" w:rsidTr="00E23A6A">
        <w:trPr>
          <w:trHeight w:val="263"/>
        </w:trPr>
        <w:tc>
          <w:tcPr>
            <w:tcW w:w="1170" w:type="dxa"/>
            <w:tcBorders>
              <w:top w:val="single" w:sz="6" w:space="0" w:color="auto"/>
              <w:left w:val="single" w:sz="6" w:space="0" w:color="auto"/>
              <w:bottom w:val="single" w:sz="6" w:space="0" w:color="auto"/>
              <w:right w:val="single" w:sz="6" w:space="0" w:color="auto"/>
            </w:tcBorders>
          </w:tcPr>
          <w:p w14:paraId="37EA1972" w14:textId="77777777" w:rsidR="00E23A6A" w:rsidRDefault="00E23A6A" w:rsidP="00E23A6A">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2ADEFD10" w14:textId="77777777" w:rsidR="00E23A6A" w:rsidRDefault="00E23A6A" w:rsidP="00E23A6A">
            <w:pPr>
              <w:autoSpaceDE w:val="0"/>
              <w:autoSpaceDN w:val="0"/>
              <w:adjustRightInd w:val="0"/>
              <w:spacing w:after="0" w:line="240" w:lineRule="auto"/>
              <w:jc w:val="right"/>
              <w:rPr>
                <w:rFonts w:ascii="Calibri" w:hAnsi="Calibri" w:cs="Calibri"/>
                <w:color w:val="000000"/>
              </w:rPr>
            </w:pPr>
          </w:p>
        </w:tc>
        <w:tc>
          <w:tcPr>
            <w:tcW w:w="1863" w:type="dxa"/>
            <w:tcBorders>
              <w:top w:val="single" w:sz="6" w:space="0" w:color="auto"/>
              <w:left w:val="single" w:sz="6" w:space="0" w:color="auto"/>
              <w:bottom w:val="single" w:sz="6" w:space="0" w:color="auto"/>
              <w:right w:val="single" w:sz="6" w:space="0" w:color="auto"/>
            </w:tcBorders>
          </w:tcPr>
          <w:p w14:paraId="479F0FB3" w14:textId="77777777" w:rsidR="00E23A6A" w:rsidRDefault="00E23A6A" w:rsidP="00E23A6A">
            <w:pPr>
              <w:autoSpaceDE w:val="0"/>
              <w:autoSpaceDN w:val="0"/>
              <w:adjustRightInd w:val="0"/>
              <w:spacing w:after="0" w:line="240" w:lineRule="auto"/>
              <w:jc w:val="right"/>
              <w:rPr>
                <w:rFonts w:ascii="Calibri" w:hAnsi="Calibri" w:cs="Calibri"/>
                <w:color w:val="000000"/>
              </w:rPr>
            </w:pPr>
          </w:p>
        </w:tc>
        <w:tc>
          <w:tcPr>
            <w:tcW w:w="3060" w:type="dxa"/>
            <w:tcBorders>
              <w:top w:val="single" w:sz="6" w:space="0" w:color="auto"/>
              <w:left w:val="single" w:sz="6" w:space="0" w:color="auto"/>
              <w:bottom w:val="single" w:sz="6" w:space="0" w:color="auto"/>
              <w:right w:val="nil"/>
            </w:tcBorders>
          </w:tcPr>
          <w:p w14:paraId="3C2A2B68" w14:textId="77777777" w:rsidR="00E23A6A" w:rsidRDefault="00E23A6A" w:rsidP="00E23A6A">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 xml:space="preserve">TOTAL </w:t>
            </w:r>
          </w:p>
        </w:tc>
        <w:tc>
          <w:tcPr>
            <w:tcW w:w="1094" w:type="dxa"/>
            <w:tcBorders>
              <w:top w:val="nil"/>
              <w:left w:val="single" w:sz="12" w:space="0" w:color="auto"/>
              <w:bottom w:val="single" w:sz="12" w:space="0" w:color="auto"/>
              <w:right w:val="single" w:sz="12" w:space="0" w:color="auto"/>
            </w:tcBorders>
          </w:tcPr>
          <w:p w14:paraId="38D00568" w14:textId="77777777" w:rsidR="00E23A6A" w:rsidRDefault="00E23A6A" w:rsidP="00E23A6A">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5,369.00</w:t>
            </w:r>
          </w:p>
        </w:tc>
      </w:tr>
    </w:tbl>
    <w:p w14:paraId="682410F7" w14:textId="0F4236CE" w:rsidR="00B21EF9" w:rsidRDefault="00B21EF9" w:rsidP="00B21EF9">
      <w:pPr>
        <w:rPr>
          <w:rFonts w:cstheme="minorHAnsi"/>
        </w:rPr>
      </w:pPr>
      <w:r>
        <w:rPr>
          <w:rFonts w:cstheme="minorHAnsi"/>
          <w:b/>
          <w:bCs/>
        </w:rPr>
        <w:t>Reading of the Bills</w:t>
      </w:r>
      <w:r w:rsidRPr="0091371D">
        <w:rPr>
          <w:rFonts w:cstheme="minorHAnsi"/>
        </w:rPr>
        <w:t xml:space="preserve">- </w:t>
      </w:r>
    </w:p>
    <w:p w14:paraId="3A99792F" w14:textId="77777777" w:rsidR="00E23A6A" w:rsidRDefault="00E23A6A" w:rsidP="00B21EF9">
      <w:pPr>
        <w:rPr>
          <w:rFonts w:cstheme="minorHAnsi"/>
        </w:rPr>
      </w:pPr>
    </w:p>
    <w:p w14:paraId="694240D8" w14:textId="2B641C2B" w:rsidR="00B21EF9" w:rsidRDefault="00B21EF9" w:rsidP="00B21EF9">
      <w:pPr>
        <w:rPr>
          <w:rFonts w:cstheme="minorHAnsi"/>
        </w:rPr>
      </w:pPr>
      <w:r>
        <w:rPr>
          <w:rFonts w:cstheme="minorHAnsi"/>
        </w:rPr>
        <w:t>Karen Noward</w:t>
      </w:r>
      <w:r w:rsidRPr="0091371D">
        <w:rPr>
          <w:rFonts w:cstheme="minorHAnsi"/>
        </w:rPr>
        <w:t xml:space="preserve"> mo</w:t>
      </w:r>
      <w:r>
        <w:rPr>
          <w:rFonts w:cstheme="minorHAnsi"/>
        </w:rPr>
        <w:t>tione</w:t>
      </w:r>
      <w:r w:rsidRPr="0091371D">
        <w:rPr>
          <w:rFonts w:cstheme="minorHAnsi"/>
        </w:rPr>
        <w:t xml:space="preserve">d to pay </w:t>
      </w:r>
      <w:r>
        <w:rPr>
          <w:rFonts w:cstheme="minorHAnsi"/>
        </w:rPr>
        <w:t xml:space="preserve">the </w:t>
      </w:r>
      <w:r w:rsidRPr="0091371D">
        <w:rPr>
          <w:rFonts w:cstheme="minorHAnsi"/>
        </w:rPr>
        <w:t xml:space="preserve">bills </w:t>
      </w:r>
      <w:r>
        <w:rPr>
          <w:rFonts w:cstheme="minorHAnsi"/>
        </w:rPr>
        <w:t xml:space="preserve">as </w:t>
      </w:r>
      <w:r w:rsidR="00CD1664">
        <w:rPr>
          <w:rFonts w:cstheme="minorHAnsi"/>
        </w:rPr>
        <w:t>read</w:t>
      </w:r>
      <w:r w:rsidRPr="0091371D">
        <w:rPr>
          <w:rFonts w:cstheme="minorHAnsi"/>
        </w:rPr>
        <w:t>.  Second</w:t>
      </w:r>
      <w:r>
        <w:rPr>
          <w:rFonts w:cstheme="minorHAnsi"/>
        </w:rPr>
        <w:t>ed</w:t>
      </w:r>
      <w:r w:rsidRPr="0091371D">
        <w:rPr>
          <w:rFonts w:cstheme="minorHAnsi"/>
        </w:rPr>
        <w:t xml:space="preserve"> by </w:t>
      </w:r>
      <w:r w:rsidR="00DC590E">
        <w:rPr>
          <w:rFonts w:cstheme="minorHAnsi"/>
        </w:rPr>
        <w:t>Cathy Mossing</w:t>
      </w:r>
      <w:r w:rsidRPr="0091371D">
        <w:rPr>
          <w:rFonts w:cstheme="minorHAnsi"/>
        </w:rPr>
        <w:t xml:space="preserve"> and approved by all council.</w:t>
      </w:r>
    </w:p>
    <w:p w14:paraId="62955934" w14:textId="4454D741" w:rsidR="00A44C9A" w:rsidRPr="00D13E05" w:rsidRDefault="00A44C9A" w:rsidP="009D08E2">
      <w:r w:rsidRPr="00CB14B8">
        <w:rPr>
          <w:b/>
          <w:bCs/>
        </w:rPr>
        <w:t>Solicitors Report</w:t>
      </w:r>
      <w:r>
        <w:rPr>
          <w:b/>
          <w:bCs/>
        </w:rPr>
        <w:t xml:space="preserve"> – </w:t>
      </w:r>
      <w:r w:rsidR="00D13E05" w:rsidRPr="00D13E05">
        <w:t>Nothing new.  Al indicated he could compose a letter regarding Parker and the village mowing.</w:t>
      </w:r>
      <w:r w:rsidR="00E3764E">
        <w:t xml:space="preserve">  Council agreed to have Al compose a letter regarding this ongoing topic. </w:t>
      </w:r>
      <w:r w:rsidR="00D13E05" w:rsidRPr="00D13E05">
        <w:t xml:space="preserve"> </w:t>
      </w:r>
    </w:p>
    <w:p w14:paraId="2AADFB77" w14:textId="50094BDA" w:rsidR="00070164" w:rsidRDefault="00686414" w:rsidP="009D08E2">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D13E05">
        <w:rPr>
          <w:rFonts w:cstheme="minorHAnsi"/>
        </w:rPr>
        <w:t>271 Mill Street – resident has not complied.</w:t>
      </w:r>
      <w:r w:rsidR="001B1CBA">
        <w:rPr>
          <w:rFonts w:cstheme="minorHAnsi"/>
        </w:rPr>
        <w:t xml:space="preserve">  Heather to compose a 2</w:t>
      </w:r>
      <w:r w:rsidR="001B1CBA" w:rsidRPr="001B1CBA">
        <w:rPr>
          <w:rFonts w:cstheme="minorHAnsi"/>
          <w:vertAlign w:val="superscript"/>
        </w:rPr>
        <w:t>nd</w:t>
      </w:r>
      <w:r w:rsidR="001B1CBA">
        <w:rPr>
          <w:rFonts w:cstheme="minorHAnsi"/>
        </w:rPr>
        <w:t xml:space="preserve"> letter to the property owner explaining more in detail what needs to be done, the potential penalties and to include a copy of Ordinance #252.  Letter to be sent by certified mail.  Deadline</w:t>
      </w:r>
      <w:r w:rsidR="00E3764E">
        <w:rPr>
          <w:rFonts w:cstheme="minorHAnsi"/>
        </w:rPr>
        <w:t xml:space="preserve"> for resident to comply</w:t>
      </w:r>
      <w:r w:rsidR="001B1CBA">
        <w:rPr>
          <w:rFonts w:cstheme="minorHAnsi"/>
        </w:rPr>
        <w:t xml:space="preserve"> extended to 9/13/21.  </w:t>
      </w:r>
    </w:p>
    <w:p w14:paraId="249AD311" w14:textId="57752A9A" w:rsidR="00D13E05" w:rsidRDefault="00D13E05" w:rsidP="009D08E2">
      <w:pPr>
        <w:rPr>
          <w:rFonts w:cstheme="minorHAnsi"/>
        </w:rPr>
      </w:pPr>
      <w:r>
        <w:rPr>
          <w:rFonts w:cstheme="minorHAnsi"/>
        </w:rPr>
        <w:t>124 E. Main Street – property owner contacted the village office</w:t>
      </w:r>
      <w:r w:rsidR="00E3764E">
        <w:rPr>
          <w:rFonts w:cstheme="minorHAnsi"/>
        </w:rPr>
        <w:t xml:space="preserve"> responding to the letter of July 12, 2021</w:t>
      </w:r>
      <w:r>
        <w:rPr>
          <w:rFonts w:cstheme="minorHAnsi"/>
        </w:rPr>
        <w:t xml:space="preserve">.  He and his daughter are currently in quarantine until Saturday.  </w:t>
      </w:r>
      <w:r w:rsidR="001B1CBA">
        <w:rPr>
          <w:rFonts w:cstheme="minorHAnsi"/>
        </w:rPr>
        <w:t xml:space="preserve">He will be at the property this weekend after his quarantine is up to work on the items from our letter.  </w:t>
      </w:r>
      <w:r w:rsidR="00E3764E">
        <w:rPr>
          <w:rFonts w:cstheme="minorHAnsi"/>
        </w:rPr>
        <w:t>Mr. Jacobs had</w:t>
      </w:r>
      <w:r w:rsidR="001B1CBA">
        <w:rPr>
          <w:rFonts w:cstheme="minorHAnsi"/>
        </w:rPr>
        <w:t xml:space="preserve"> two questions </w:t>
      </w:r>
      <w:r w:rsidR="00E3764E">
        <w:rPr>
          <w:rFonts w:cstheme="minorHAnsi"/>
        </w:rPr>
        <w:t xml:space="preserve">for council </w:t>
      </w:r>
      <w:r w:rsidR="001B1CBA">
        <w:rPr>
          <w:rFonts w:cstheme="minorHAnsi"/>
        </w:rPr>
        <w:t xml:space="preserve">regarding a fence </w:t>
      </w:r>
      <w:r w:rsidR="00E3764E">
        <w:rPr>
          <w:rFonts w:cstheme="minorHAnsi"/>
        </w:rPr>
        <w:t xml:space="preserve">he would like to install </w:t>
      </w:r>
      <w:r w:rsidR="001B1CBA">
        <w:rPr>
          <w:rFonts w:cstheme="minorHAnsi"/>
        </w:rPr>
        <w:t>and window coverings</w:t>
      </w:r>
      <w:r w:rsidR="00E3764E">
        <w:rPr>
          <w:rFonts w:cstheme="minorHAnsi"/>
        </w:rPr>
        <w:t>.  Mr. Jacob</w:t>
      </w:r>
      <w:r w:rsidR="001B1CBA">
        <w:rPr>
          <w:rFonts w:cstheme="minorHAnsi"/>
        </w:rPr>
        <w:t xml:space="preserve"> </w:t>
      </w:r>
      <w:r w:rsidR="00E3764E">
        <w:rPr>
          <w:rFonts w:cstheme="minorHAnsi"/>
        </w:rPr>
        <w:t xml:space="preserve">will need to </w:t>
      </w:r>
      <w:r w:rsidR="001B1CBA">
        <w:rPr>
          <w:rFonts w:cstheme="minorHAnsi"/>
        </w:rPr>
        <w:t xml:space="preserve">submit to council/zoning inspector </w:t>
      </w:r>
      <w:r w:rsidR="00E3764E">
        <w:rPr>
          <w:rFonts w:cstheme="minorHAnsi"/>
        </w:rPr>
        <w:t xml:space="preserve">his proposal </w:t>
      </w:r>
      <w:r w:rsidR="001B1CBA">
        <w:rPr>
          <w:rFonts w:cstheme="minorHAnsi"/>
        </w:rPr>
        <w:lastRenderedPageBreak/>
        <w:t xml:space="preserve">for approval.  Deadline for compliance has been extended to September 13, 2021 – next council meeting.  Eminent domain to also be discussed again at the 9/13/21 meeting. </w:t>
      </w:r>
    </w:p>
    <w:p w14:paraId="3345F731" w14:textId="4346E701" w:rsidR="003F0F2C" w:rsidRDefault="003F0F2C" w:rsidP="009D08E2">
      <w:pPr>
        <w:rPr>
          <w:rFonts w:cstheme="minorHAnsi"/>
        </w:rPr>
      </w:pPr>
      <w:r>
        <w:rPr>
          <w:rFonts w:cstheme="minorHAnsi"/>
        </w:rPr>
        <w:t xml:space="preserve">Parker-Hannifin – ditch mowing concern.  Al Lehenbauer will compose a letter to Parker Hannifin </w:t>
      </w:r>
      <w:r w:rsidR="00540FC0">
        <w:rPr>
          <w:rFonts w:cstheme="minorHAnsi"/>
        </w:rPr>
        <w:t>in regard to</w:t>
      </w:r>
      <w:r>
        <w:rPr>
          <w:rFonts w:cstheme="minorHAnsi"/>
        </w:rPr>
        <w:t xml:space="preserve"> whether the Village is responsible for mowing the </w:t>
      </w:r>
      <w:r w:rsidR="00540FC0">
        <w:rPr>
          <w:rFonts w:cstheme="minorHAnsi"/>
        </w:rPr>
        <w:t>ditch along the road near Parker.  According to Al, the village is not responsible.  Cathy also did some research on other areas that Steve mows and will continue her research and table to the next committee meeting.</w:t>
      </w:r>
    </w:p>
    <w:p w14:paraId="099A6BBD" w14:textId="29FC1B61" w:rsidR="004B0001" w:rsidRDefault="00540FC0" w:rsidP="004B0001">
      <w:r w:rsidRPr="0062276A">
        <w:rPr>
          <w:rFonts w:cstheme="minorHAnsi"/>
          <w:b/>
          <w:bCs/>
        </w:rPr>
        <w:t>Ordinance #1061</w:t>
      </w:r>
      <w:r>
        <w:rPr>
          <w:rFonts w:cstheme="minorHAnsi"/>
        </w:rPr>
        <w:t xml:space="preserve"> – John Pupos ma</w:t>
      </w:r>
      <w:r w:rsidR="0062276A">
        <w:rPr>
          <w:rFonts w:cstheme="minorHAnsi"/>
        </w:rPr>
        <w:t>d</w:t>
      </w:r>
      <w:r>
        <w:rPr>
          <w:rFonts w:cstheme="minorHAnsi"/>
        </w:rPr>
        <w:t xml:space="preserve">e a motion to suspend the rules hiring Deborah Lietzke as Deputy Clerk for the Village of Metamora and declaring it an emergency.  Karon Lane seconded the motion.  </w:t>
      </w:r>
      <w:r w:rsidR="004B0001">
        <w:t xml:space="preserve">Roll call vote: </w:t>
      </w:r>
      <w:r w:rsidR="004B0001">
        <w:t>Lane</w:t>
      </w:r>
      <w:r w:rsidR="004B0001">
        <w:t xml:space="preserve">-yes, </w:t>
      </w:r>
      <w:r w:rsidR="004B0001">
        <w:t xml:space="preserve">Hudik-yes, </w:t>
      </w:r>
      <w:r w:rsidR="004B0001">
        <w:t xml:space="preserve">Pupos-yes, Pawlaczyk-yes, Noward-yes and </w:t>
      </w:r>
      <w:r w:rsidR="004B0001">
        <w:t>Mossing</w:t>
      </w:r>
      <w:r w:rsidR="004B0001">
        <w:t>-yes.</w:t>
      </w:r>
      <w:r w:rsidR="004B0001">
        <w:t xml:space="preserve">  John Pupos moved to pass Ordinance #1061 under emergency measures hiring Deborah Lietzke as Deputy Clerk for the Village of Metamora.  Cathy Mossing seconded the motion.  </w:t>
      </w:r>
      <w:r w:rsidR="0062276A">
        <w:t>Roll call vote: Lane-yes, Hudik-yes, Pupos-yes, Pawlaczyk-yes, Noward-yes and Mossing-yes</w:t>
      </w:r>
      <w:r w:rsidR="004B0001">
        <w:t>.</w:t>
      </w:r>
      <w:r w:rsidR="004B0001">
        <w:t xml:space="preserve">  Approved.</w:t>
      </w:r>
    </w:p>
    <w:p w14:paraId="4529034E" w14:textId="5BA0FA14" w:rsidR="004B0001" w:rsidRDefault="004B0001" w:rsidP="004B0001">
      <w:r>
        <w:t xml:space="preserve">Guest Ervin Witt concern/complaint about his sewer backing up again in his basement at 1212 Wildflower Drive.  Mr. Witt stated it previously backed up 14 months ago and the village did nothing about it.  Roto Rooter came out this time and it’s been determined his system is “clean to the road”.  Backup comes in thru his shower and toilet in his basement.  Pupos believes that there is 1 Tap shared between Witt’s and Gleckler.  Village has no drawings of that subdivision, only proposed drawings before the subdivision was built.  Unclear at this time if it is the Village’s responsibility or Mr. Witt’s.  Mr. Witt indicated he has contacted an attorney regarding this issue.  </w:t>
      </w:r>
      <w:r w:rsidR="00AA570A">
        <w:t xml:space="preserve">Jeff Pawlaczyk asked Mr. Witt if he ever installed a back water valve as suggested last year – Mr. Witt’s response was “No”. </w:t>
      </w:r>
      <w:r>
        <w:t xml:space="preserve">Appointment set up for 9/24/21 </w:t>
      </w:r>
      <w:r w:rsidR="00AA570A">
        <w:t xml:space="preserve">after 2 PM </w:t>
      </w:r>
      <w:r>
        <w:t>for Steve and Pupos to meet Mr. Witt to do a dye test in the drains</w:t>
      </w:r>
      <w:r w:rsidR="00AA570A">
        <w:t xml:space="preserve"> and determine what needs to be done from there.</w:t>
      </w:r>
    </w:p>
    <w:p w14:paraId="1218EA88" w14:textId="6554B212" w:rsidR="00540FC0" w:rsidRDefault="00BE5E83" w:rsidP="009D08E2">
      <w:r>
        <w:t xml:space="preserve">CT Consultants – Rich and Danielle explained what services they can offer to the Village.  Rich is an Engineer and Danielle helps with Grants and Federal Funding.  The village would like to work with CT Consultants for upcoming projects within the Village.  Discussions had about </w:t>
      </w:r>
      <w:proofErr w:type="gramStart"/>
      <w:r>
        <w:t>re</w:t>
      </w:r>
      <w:r w:rsidR="001F1E31">
        <w:t>placing</w:t>
      </w:r>
      <w:proofErr w:type="gramEnd"/>
      <w:r w:rsidR="001F1E31">
        <w:t xml:space="preserve"> the piping for</w:t>
      </w:r>
      <w:r>
        <w:t xml:space="preserve"> our East pump station, mapping out the village sewer system and </w:t>
      </w:r>
      <w:r w:rsidR="00E20045">
        <w:t>work to be done at our park</w:t>
      </w:r>
      <w:r>
        <w:t xml:space="preserve">. </w:t>
      </w:r>
      <w:r w:rsidR="00AA570A">
        <w:t xml:space="preserve"> John Pupos made a motion for CT Consultants to write up a proposal for our lift station.  Karen Noward seconded the motion.  </w:t>
      </w:r>
      <w:r w:rsidR="001F1E31">
        <w:t xml:space="preserve"> All council approved.  CT Consultants to also provide the village with a proposed “retainer” for future </w:t>
      </w:r>
      <w:r w:rsidR="00E20045">
        <w:t xml:space="preserve">ongoing </w:t>
      </w:r>
      <w:r w:rsidR="001F1E31">
        <w:t>services.</w:t>
      </w:r>
    </w:p>
    <w:p w14:paraId="0E2F2BE6" w14:textId="39042109" w:rsidR="002D2DD1" w:rsidRDefault="00686414" w:rsidP="009D08E2">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5515C7" w:rsidRPr="0091371D">
        <w:rPr>
          <w:rFonts w:cstheme="minorHAnsi"/>
        </w:rPr>
        <w:t xml:space="preserve"> </w:t>
      </w:r>
      <w:r w:rsidR="00AA570A">
        <w:rPr>
          <w:rFonts w:cstheme="minorHAnsi"/>
        </w:rPr>
        <w:t>Park-O-Rama 2022 – Heather had Mark Vandenbusche approach her about having tractor pulls next year.  Need to start planning for next year so things can get scheduled.  Topic tabled to next meeting.</w:t>
      </w:r>
    </w:p>
    <w:p w14:paraId="6E74356D" w14:textId="5DA4622E" w:rsidR="00CA288C" w:rsidRDefault="00CA288C" w:rsidP="009D08E2">
      <w:pPr>
        <w:rPr>
          <w:rFonts w:cstheme="minorHAnsi"/>
        </w:rPr>
      </w:pPr>
      <w:r>
        <w:rPr>
          <w:rFonts w:cstheme="minorHAnsi"/>
        </w:rPr>
        <w:t>Asked by the Cub Scouts to have someone speak to about 5 Cubs regarding “current issues in our community.”  John Pupos volunteered to speak to the Cub Scouts on either 9/26 or 10/10.</w:t>
      </w:r>
    </w:p>
    <w:p w14:paraId="06577241" w14:textId="6816A3DC" w:rsidR="00064DC5" w:rsidRDefault="00064DC5" w:rsidP="009D08E2">
      <w:pPr>
        <w:rPr>
          <w:rFonts w:cstheme="minorHAnsi"/>
        </w:rPr>
      </w:pPr>
      <w:r>
        <w:rPr>
          <w:rFonts w:cstheme="minorHAnsi"/>
        </w:rPr>
        <w:t>Letter to be composed to the Simon boys on West Main regarding mowing, weeds and grass clippings.  Deadline to comply is 9/12/21.</w:t>
      </w:r>
    </w:p>
    <w:p w14:paraId="1BA0A959" w14:textId="26148E34" w:rsidR="009D08E2" w:rsidRDefault="00686414" w:rsidP="009D08E2">
      <w:pPr>
        <w:rPr>
          <w:rFonts w:cstheme="minorHAnsi"/>
        </w:rPr>
      </w:pPr>
      <w:r w:rsidRPr="0091371D">
        <w:rPr>
          <w:rFonts w:cstheme="minorHAnsi"/>
          <w:b/>
          <w:bCs/>
        </w:rPr>
        <w:t>Fiscal Report</w:t>
      </w:r>
      <w:r w:rsidRPr="0091371D">
        <w:rPr>
          <w:rFonts w:cstheme="minorHAnsi"/>
        </w:rPr>
        <w:t xml:space="preserve"> </w:t>
      </w:r>
      <w:r w:rsidR="0091371D">
        <w:rPr>
          <w:rFonts w:cstheme="minorHAnsi"/>
        </w:rPr>
        <w:t>–</w:t>
      </w:r>
      <w:r w:rsidR="00CA288C">
        <w:rPr>
          <w:rFonts w:cstheme="minorHAnsi"/>
        </w:rPr>
        <w:t xml:space="preserve"> APRA Grant was approved.  Village should soon see first payment of $31,844.32.  Separate checking account has been set up at MSB.</w:t>
      </w:r>
    </w:p>
    <w:p w14:paraId="7DA0387A" w14:textId="1CDEEA67" w:rsidR="00CA288C" w:rsidRDefault="00CA288C" w:rsidP="009D08E2">
      <w:pPr>
        <w:rPr>
          <w:rFonts w:cstheme="minorHAnsi"/>
        </w:rPr>
      </w:pPr>
      <w:r>
        <w:rPr>
          <w:rFonts w:cstheme="minorHAnsi"/>
        </w:rPr>
        <w:t xml:space="preserve">John Pupos made a motion to increase expense line # B10-6-B-239-00 in the amount of $2,000.00 for tree maintenance.  Pasternak’s removed the tree in front of Butson’s property at 315 E. Main that was not part of the original quote.  Cathy Mossing seconded the motion.  All council approved. </w:t>
      </w:r>
    </w:p>
    <w:p w14:paraId="2ED34171" w14:textId="2A4E5D74" w:rsidR="00CA288C" w:rsidRDefault="00CA288C" w:rsidP="009D08E2">
      <w:pPr>
        <w:rPr>
          <w:rFonts w:cstheme="minorHAnsi"/>
        </w:rPr>
      </w:pPr>
      <w:r>
        <w:rPr>
          <w:rFonts w:cstheme="minorHAnsi"/>
        </w:rPr>
        <w:lastRenderedPageBreak/>
        <w:t xml:space="preserve">Chicken BBQ from August 14, </w:t>
      </w:r>
      <w:proofErr w:type="gramStart"/>
      <w:r>
        <w:rPr>
          <w:rFonts w:cstheme="minorHAnsi"/>
        </w:rPr>
        <w:t>2021</w:t>
      </w:r>
      <w:proofErr w:type="gramEnd"/>
      <w:r>
        <w:rPr>
          <w:rFonts w:cstheme="minorHAnsi"/>
        </w:rPr>
        <w:t xml:space="preserve"> profited $2054.54.  </w:t>
      </w:r>
      <w:r w:rsidR="001E5E0A">
        <w:rPr>
          <w:rFonts w:cstheme="minorHAnsi"/>
        </w:rPr>
        <w:t xml:space="preserve">Next BBQ is scheduled for September 12, 2021. </w:t>
      </w:r>
    </w:p>
    <w:p w14:paraId="6DD02056" w14:textId="2B3CFC36" w:rsidR="00064DC5" w:rsidRDefault="00D054F7" w:rsidP="009D08E2">
      <w:pPr>
        <w:rPr>
          <w:rFonts w:cstheme="minorHAnsi"/>
        </w:rPr>
      </w:pPr>
      <w:r>
        <w:rPr>
          <w:rFonts w:cstheme="minorHAnsi"/>
        </w:rPr>
        <w:t xml:space="preserve">Per request of the State Auditor we are currently in the middle of our 2019-2020 audit.  Timothy Meienburg has requested that the </w:t>
      </w:r>
      <w:proofErr w:type="gramStart"/>
      <w:r>
        <w:rPr>
          <w:rFonts w:cstheme="minorHAnsi"/>
        </w:rPr>
        <w:t>Mayor</w:t>
      </w:r>
      <w:proofErr w:type="gramEnd"/>
      <w:r>
        <w:rPr>
          <w:rFonts w:cstheme="minorHAnsi"/>
        </w:rPr>
        <w:t xml:space="preserve"> and all council members fill out a Fraud questionnaire.  All members complied.  Heather to email to the auditor.</w:t>
      </w:r>
    </w:p>
    <w:p w14:paraId="20D04BC8" w14:textId="44533ED9" w:rsidR="00686414" w:rsidRDefault="00686414">
      <w:pPr>
        <w:rPr>
          <w:rFonts w:cstheme="minorHAnsi"/>
        </w:rPr>
      </w:pPr>
      <w:r w:rsidRPr="0091371D">
        <w:rPr>
          <w:rFonts w:cstheme="minorHAnsi"/>
          <w:b/>
          <w:bCs/>
        </w:rPr>
        <w:t>Adjournmen</w:t>
      </w:r>
      <w:r w:rsidRPr="0091371D">
        <w:rPr>
          <w:rFonts w:cstheme="minorHAnsi"/>
        </w:rPr>
        <w:t xml:space="preserve">t- </w:t>
      </w:r>
      <w:r w:rsidR="00290D17">
        <w:rPr>
          <w:rFonts w:cstheme="minorHAnsi"/>
        </w:rPr>
        <w:t>John Pupos motioned to</w:t>
      </w:r>
      <w:r w:rsidRPr="0091371D">
        <w:rPr>
          <w:rFonts w:cstheme="minorHAnsi"/>
        </w:rPr>
        <w:t xml:space="preserve"> adjourn at </w:t>
      </w:r>
      <w:r w:rsidR="009D08E2">
        <w:rPr>
          <w:rFonts w:cstheme="minorHAnsi"/>
        </w:rPr>
        <w:t>8</w:t>
      </w:r>
      <w:r w:rsidRPr="004E5C86">
        <w:rPr>
          <w:rFonts w:cstheme="minorHAnsi"/>
        </w:rPr>
        <w:t>:</w:t>
      </w:r>
      <w:r w:rsidR="009D08E2">
        <w:rPr>
          <w:rFonts w:cstheme="minorHAnsi"/>
        </w:rPr>
        <w:t>11</w:t>
      </w:r>
      <w:r w:rsidRPr="004E5C86">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D08E2">
        <w:rPr>
          <w:rFonts w:cstheme="minorHAnsi"/>
        </w:rPr>
        <w:t>Cathy Mossing</w:t>
      </w:r>
      <w:r w:rsidR="00290D17">
        <w:rPr>
          <w:rFonts w:cstheme="minorHAnsi"/>
        </w:rPr>
        <w:t xml:space="preserve"> </w:t>
      </w:r>
      <w:r w:rsidRPr="0091371D">
        <w:rPr>
          <w:rFonts w:cstheme="minorHAnsi"/>
        </w:rPr>
        <w:t>and approved by all council.</w:t>
      </w:r>
    </w:p>
    <w:p w14:paraId="77DBC562" w14:textId="489ED1F0"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5DC70531" w14:textId="20A1C046" w:rsidR="003B7230" w:rsidRPr="0091371D" w:rsidRDefault="00340671" w:rsidP="00340671">
      <w:pPr>
        <w:spacing w:after="0" w:line="240" w:lineRule="auto"/>
        <w:rPr>
          <w:rFonts w:cstheme="minorHAnsi"/>
          <w:b/>
          <w:bCs/>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277CD4">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15C1E"/>
    <w:rsid w:val="00025ECD"/>
    <w:rsid w:val="0004751C"/>
    <w:rsid w:val="00061F25"/>
    <w:rsid w:val="00064DC5"/>
    <w:rsid w:val="00070164"/>
    <w:rsid w:val="000A5EB4"/>
    <w:rsid w:val="000B1C85"/>
    <w:rsid w:val="000B71A7"/>
    <w:rsid w:val="001270FD"/>
    <w:rsid w:val="00152D7C"/>
    <w:rsid w:val="001627AF"/>
    <w:rsid w:val="00164F2A"/>
    <w:rsid w:val="00171805"/>
    <w:rsid w:val="00194CC0"/>
    <w:rsid w:val="001A6F5D"/>
    <w:rsid w:val="001B1CBA"/>
    <w:rsid w:val="001C0A11"/>
    <w:rsid w:val="001C5DB5"/>
    <w:rsid w:val="001E5E0A"/>
    <w:rsid w:val="001F1E31"/>
    <w:rsid w:val="001F2622"/>
    <w:rsid w:val="00214E62"/>
    <w:rsid w:val="00227A50"/>
    <w:rsid w:val="00227F74"/>
    <w:rsid w:val="00240049"/>
    <w:rsid w:val="00244537"/>
    <w:rsid w:val="00250E55"/>
    <w:rsid w:val="00262CCB"/>
    <w:rsid w:val="00271003"/>
    <w:rsid w:val="002751A5"/>
    <w:rsid w:val="00277027"/>
    <w:rsid w:val="00277CD4"/>
    <w:rsid w:val="00281FC2"/>
    <w:rsid w:val="0029076A"/>
    <w:rsid w:val="00290D17"/>
    <w:rsid w:val="002A49AD"/>
    <w:rsid w:val="002B6971"/>
    <w:rsid w:val="002C55E4"/>
    <w:rsid w:val="002C6EAA"/>
    <w:rsid w:val="002D2DD1"/>
    <w:rsid w:val="002F4325"/>
    <w:rsid w:val="00304C4E"/>
    <w:rsid w:val="00340671"/>
    <w:rsid w:val="003431B6"/>
    <w:rsid w:val="00344629"/>
    <w:rsid w:val="003452AC"/>
    <w:rsid w:val="0035358D"/>
    <w:rsid w:val="003634FD"/>
    <w:rsid w:val="00385322"/>
    <w:rsid w:val="003912E0"/>
    <w:rsid w:val="003B7230"/>
    <w:rsid w:val="003C7F9C"/>
    <w:rsid w:val="003F0CFF"/>
    <w:rsid w:val="003F0F2C"/>
    <w:rsid w:val="004015A6"/>
    <w:rsid w:val="00416C6A"/>
    <w:rsid w:val="004216AE"/>
    <w:rsid w:val="004226BA"/>
    <w:rsid w:val="00427976"/>
    <w:rsid w:val="00430BB2"/>
    <w:rsid w:val="0045435B"/>
    <w:rsid w:val="00464ED3"/>
    <w:rsid w:val="00471ED7"/>
    <w:rsid w:val="00475E75"/>
    <w:rsid w:val="004914AF"/>
    <w:rsid w:val="004916B4"/>
    <w:rsid w:val="004A5AA2"/>
    <w:rsid w:val="004B0001"/>
    <w:rsid w:val="004D061B"/>
    <w:rsid w:val="004D6AAA"/>
    <w:rsid w:val="004E152C"/>
    <w:rsid w:val="004E5C86"/>
    <w:rsid w:val="004F74CD"/>
    <w:rsid w:val="004F7CCF"/>
    <w:rsid w:val="005125D7"/>
    <w:rsid w:val="00540FC0"/>
    <w:rsid w:val="00541615"/>
    <w:rsid w:val="00546904"/>
    <w:rsid w:val="005515C7"/>
    <w:rsid w:val="005554A5"/>
    <w:rsid w:val="00571336"/>
    <w:rsid w:val="00573FDA"/>
    <w:rsid w:val="005773C3"/>
    <w:rsid w:val="005C1553"/>
    <w:rsid w:val="005C4EF0"/>
    <w:rsid w:val="005D79AA"/>
    <w:rsid w:val="005E090C"/>
    <w:rsid w:val="005E4A5F"/>
    <w:rsid w:val="005E6C19"/>
    <w:rsid w:val="0062276A"/>
    <w:rsid w:val="00634C0B"/>
    <w:rsid w:val="00642792"/>
    <w:rsid w:val="00645A5D"/>
    <w:rsid w:val="00645B34"/>
    <w:rsid w:val="00667D78"/>
    <w:rsid w:val="00680A67"/>
    <w:rsid w:val="00686414"/>
    <w:rsid w:val="0069337C"/>
    <w:rsid w:val="006B6A73"/>
    <w:rsid w:val="006C5B53"/>
    <w:rsid w:val="006D121E"/>
    <w:rsid w:val="006E65FD"/>
    <w:rsid w:val="00703858"/>
    <w:rsid w:val="00714C8F"/>
    <w:rsid w:val="00725F0C"/>
    <w:rsid w:val="0072664B"/>
    <w:rsid w:val="00733931"/>
    <w:rsid w:val="00755D76"/>
    <w:rsid w:val="007811B2"/>
    <w:rsid w:val="00783CD2"/>
    <w:rsid w:val="00810202"/>
    <w:rsid w:val="008121FC"/>
    <w:rsid w:val="008200C0"/>
    <w:rsid w:val="00844CDB"/>
    <w:rsid w:val="008572AF"/>
    <w:rsid w:val="00875B4C"/>
    <w:rsid w:val="008C20B6"/>
    <w:rsid w:val="008C3CA0"/>
    <w:rsid w:val="008D0660"/>
    <w:rsid w:val="008D2B6B"/>
    <w:rsid w:val="008E10A8"/>
    <w:rsid w:val="008E7140"/>
    <w:rsid w:val="0091371D"/>
    <w:rsid w:val="00916793"/>
    <w:rsid w:val="0093417F"/>
    <w:rsid w:val="00966F9B"/>
    <w:rsid w:val="009A4F23"/>
    <w:rsid w:val="009C4ED8"/>
    <w:rsid w:val="009C5619"/>
    <w:rsid w:val="009D08E2"/>
    <w:rsid w:val="00A10559"/>
    <w:rsid w:val="00A169E0"/>
    <w:rsid w:val="00A44AE5"/>
    <w:rsid w:val="00A44C9A"/>
    <w:rsid w:val="00A833F0"/>
    <w:rsid w:val="00AA570A"/>
    <w:rsid w:val="00AE39FE"/>
    <w:rsid w:val="00AE587A"/>
    <w:rsid w:val="00AF2924"/>
    <w:rsid w:val="00AF4DC0"/>
    <w:rsid w:val="00B16079"/>
    <w:rsid w:val="00B20E84"/>
    <w:rsid w:val="00B21EF9"/>
    <w:rsid w:val="00B274FA"/>
    <w:rsid w:val="00B41018"/>
    <w:rsid w:val="00B63D7B"/>
    <w:rsid w:val="00B8628B"/>
    <w:rsid w:val="00B91042"/>
    <w:rsid w:val="00BA7CB4"/>
    <w:rsid w:val="00BB52BC"/>
    <w:rsid w:val="00BD50E1"/>
    <w:rsid w:val="00BE26BE"/>
    <w:rsid w:val="00BE5E83"/>
    <w:rsid w:val="00BF1F16"/>
    <w:rsid w:val="00BF4DBA"/>
    <w:rsid w:val="00C17DBA"/>
    <w:rsid w:val="00C311F4"/>
    <w:rsid w:val="00C45452"/>
    <w:rsid w:val="00C5392D"/>
    <w:rsid w:val="00C53D9C"/>
    <w:rsid w:val="00C574FF"/>
    <w:rsid w:val="00C75441"/>
    <w:rsid w:val="00CA288C"/>
    <w:rsid w:val="00CA7771"/>
    <w:rsid w:val="00CB11B5"/>
    <w:rsid w:val="00CB5F17"/>
    <w:rsid w:val="00CD1664"/>
    <w:rsid w:val="00CD6FD7"/>
    <w:rsid w:val="00CF1772"/>
    <w:rsid w:val="00D051C0"/>
    <w:rsid w:val="00D054F7"/>
    <w:rsid w:val="00D13E05"/>
    <w:rsid w:val="00D14092"/>
    <w:rsid w:val="00D47C09"/>
    <w:rsid w:val="00D65F2B"/>
    <w:rsid w:val="00D86A72"/>
    <w:rsid w:val="00DA07C4"/>
    <w:rsid w:val="00DB0B7A"/>
    <w:rsid w:val="00DB79E0"/>
    <w:rsid w:val="00DC590E"/>
    <w:rsid w:val="00DD42B9"/>
    <w:rsid w:val="00DE3D78"/>
    <w:rsid w:val="00E20045"/>
    <w:rsid w:val="00E23A6A"/>
    <w:rsid w:val="00E31BF6"/>
    <w:rsid w:val="00E3764E"/>
    <w:rsid w:val="00E44EF0"/>
    <w:rsid w:val="00E73BDE"/>
    <w:rsid w:val="00E80FD9"/>
    <w:rsid w:val="00E96482"/>
    <w:rsid w:val="00E97BC3"/>
    <w:rsid w:val="00EC0F22"/>
    <w:rsid w:val="00EC6BE4"/>
    <w:rsid w:val="00EC7059"/>
    <w:rsid w:val="00EF38F3"/>
    <w:rsid w:val="00EF43E4"/>
    <w:rsid w:val="00F106BE"/>
    <w:rsid w:val="00F43E39"/>
    <w:rsid w:val="00F562A1"/>
    <w:rsid w:val="00F80186"/>
    <w:rsid w:val="00F8151E"/>
    <w:rsid w:val="00F83F59"/>
    <w:rsid w:val="00FB5C1C"/>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9FE"/>
    <w:rPr>
      <w:color w:val="0563C1" w:themeColor="hyperlink"/>
      <w:u w:val="single"/>
    </w:rPr>
  </w:style>
  <w:style w:type="character" w:styleId="UnresolvedMention">
    <w:name w:val="Unresolved Mention"/>
    <w:basedOn w:val="DefaultParagraphFont"/>
    <w:uiPriority w:val="99"/>
    <w:semiHidden/>
    <w:unhideWhenUsed/>
    <w:rsid w:val="00AE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646619100">
      <w:bodyDiv w:val="1"/>
      <w:marLeft w:val="0"/>
      <w:marRight w:val="0"/>
      <w:marTop w:val="0"/>
      <w:marBottom w:val="0"/>
      <w:divBdr>
        <w:top w:val="none" w:sz="0" w:space="0" w:color="auto"/>
        <w:left w:val="none" w:sz="0" w:space="0" w:color="auto"/>
        <w:bottom w:val="none" w:sz="0" w:space="0" w:color="auto"/>
        <w:right w:val="none" w:sz="0" w:space="0" w:color="auto"/>
      </w:divBdr>
    </w:div>
    <w:div w:id="196885505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28</cp:revision>
  <cp:lastPrinted>2021-09-03T15:06:00Z</cp:lastPrinted>
  <dcterms:created xsi:type="dcterms:W3CDTF">2021-09-03T13:33:00Z</dcterms:created>
  <dcterms:modified xsi:type="dcterms:W3CDTF">2021-09-03T15:09:00Z</dcterms:modified>
</cp:coreProperties>
</file>